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82B6" w14:textId="3D4F704C" w:rsidR="004952F3" w:rsidRDefault="004952F3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PHÂN PHỐI CHƯƠNG TRÌNH</w:t>
      </w:r>
      <w:r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</w:t>
      </w:r>
      <w:r w:rsidR="00312D0F">
        <w:rPr>
          <w:rFonts w:ascii="Minion Pro" w:hAnsi="Minion Pro" w:cstheme="majorHAnsi"/>
          <w:b/>
          <w:bCs/>
          <w:sz w:val="36"/>
          <w:szCs w:val="28"/>
          <w:lang w:val="en-US"/>
        </w:rPr>
        <w:t>2</w:t>
      </w:r>
    </w:p>
    <w:p w14:paraId="3DBD60DA" w14:textId="62B0617A" w:rsidR="004952F3" w:rsidRPr="00F73AA4" w:rsidRDefault="004952F3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>
        <w:rPr>
          <w:rFonts w:ascii="Minion Pro" w:hAnsi="Minion Pro" w:cstheme="majorHAnsi"/>
          <w:b/>
          <w:bCs/>
          <w:sz w:val="36"/>
          <w:szCs w:val="28"/>
          <w:lang w:val="en-US"/>
        </w:rPr>
        <w:t>SÁCH GIÁO KHOA VẬT LÍ 1</w:t>
      </w:r>
      <w:r w:rsidR="00312D0F">
        <w:rPr>
          <w:rFonts w:ascii="Minion Pro" w:hAnsi="Minion Pro" w:cstheme="majorHAnsi"/>
          <w:b/>
          <w:bCs/>
          <w:sz w:val="36"/>
          <w:szCs w:val="28"/>
          <w:lang w:val="en-US"/>
        </w:rPr>
        <w:t>2</w:t>
      </w:r>
    </w:p>
    <w:p w14:paraId="253951C8" w14:textId="2D16D221" w:rsidR="004952F3" w:rsidRPr="00157F1D" w:rsidRDefault="004952F3" w:rsidP="00776CD1">
      <w:pPr>
        <w:spacing w:after="0" w:line="276" w:lineRule="auto"/>
        <w:ind w:firstLine="321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 w:rsidR="00AF1F21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Chân trời sáng tạo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23031D2E" w14:textId="77777777" w:rsidR="004952F3" w:rsidRPr="00BC17EE" w:rsidRDefault="004952F3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Tổng số tiết: 70</w:t>
      </w:r>
    </w:p>
    <w:p w14:paraId="4983380A" w14:textId="77777777" w:rsidR="004952F3" w:rsidRPr="00BC17EE" w:rsidRDefault="004952F3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Kì 1: 36 tiết; kì 2: 34 tiết (Kể cả các tiết kiểm tra)</w:t>
      </w:r>
    </w:p>
    <w:p w14:paraId="43B84DF7" w14:textId="77777777" w:rsidR="00913BD3" w:rsidRDefault="004952F3" w:rsidP="00913BD3">
      <w:pPr>
        <w:tabs>
          <w:tab w:val="left" w:pos="1701"/>
        </w:tabs>
        <w:spacing w:after="0" w:line="276" w:lineRule="auto"/>
        <w:ind w:firstLine="261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 w:rsidR="00913BD3" w:rsidRPr="00913BD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Nguyễn Thành Vinh - Phùng Việt Hảl (Đồng Chủ Biên)</w:t>
      </w:r>
    </w:p>
    <w:p w14:paraId="307F713E" w14:textId="1093E82E" w:rsidR="00913BD3" w:rsidRPr="00913BD3" w:rsidRDefault="00913BD3" w:rsidP="00913BD3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913BD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Trẩn Nguyễn Nam Bình - Đoàn Hồng Hà</w:t>
      </w:r>
    </w:p>
    <w:p w14:paraId="24281E1C" w14:textId="71884B63" w:rsidR="00913BD3" w:rsidRPr="00913BD3" w:rsidRDefault="00913BD3" w:rsidP="00913BD3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913BD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Bùi Quang Hân - Đỗ Xuân Hội - Nguyễn Như Huy</w:t>
      </w:r>
    </w:p>
    <w:p w14:paraId="0A5D4E82" w14:textId="7A120187" w:rsidR="004952F3" w:rsidRDefault="00913BD3" w:rsidP="00913BD3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913BD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Trương Đặng Hoài Thu – Trần Thị Mỹ Trinh</w:t>
      </w:r>
    </w:p>
    <w:p w14:paraId="2AE303D0" w14:textId="77777777" w:rsidR="00913BD3" w:rsidRPr="00F73AA4" w:rsidRDefault="00913BD3" w:rsidP="00913BD3">
      <w:pPr>
        <w:tabs>
          <w:tab w:val="left" w:pos="1701"/>
        </w:tabs>
        <w:spacing w:after="0" w:line="276" w:lineRule="auto"/>
        <w:ind w:firstLine="220"/>
        <w:jc w:val="center"/>
        <w:rPr>
          <w:rFonts w:ascii="Minion Pro" w:hAnsi="Minion Pro" w:cstheme="majorHAnsi"/>
          <w:iCs/>
          <w:color w:val="000000"/>
          <w:lang w:val="en-US"/>
        </w:rPr>
      </w:pPr>
    </w:p>
    <w:tbl>
      <w:tblPr>
        <w:tblStyle w:val="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"/>
        <w:gridCol w:w="818"/>
        <w:gridCol w:w="33"/>
        <w:gridCol w:w="6346"/>
        <w:gridCol w:w="1275"/>
      </w:tblGrid>
      <w:tr w:rsidR="00694953" w:rsidRPr="004952F3" w14:paraId="48B9D64C" w14:textId="77777777" w:rsidTr="00611123">
        <w:tc>
          <w:tcPr>
            <w:tcW w:w="708" w:type="dxa"/>
            <w:gridSpan w:val="2"/>
          </w:tcPr>
          <w:p w14:paraId="372D8517" w14:textId="00D3A67E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851" w:type="dxa"/>
            <w:gridSpan w:val="2"/>
          </w:tcPr>
          <w:p w14:paraId="6857A06A" w14:textId="34B6CA08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6346" w:type="dxa"/>
          </w:tcPr>
          <w:p w14:paraId="04B1F347" w14:textId="51B76824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TÊN VĂN BẢN</w:t>
            </w:r>
          </w:p>
        </w:tc>
        <w:tc>
          <w:tcPr>
            <w:tcW w:w="1275" w:type="dxa"/>
          </w:tcPr>
          <w:p w14:paraId="39CEAC6E" w14:textId="7D88210A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FF5B75" w:rsidRPr="004952F3" w14:paraId="45C375A4" w14:textId="77777777" w:rsidTr="00CA479C">
        <w:tc>
          <w:tcPr>
            <w:tcW w:w="9180" w:type="dxa"/>
            <w:gridSpan w:val="6"/>
          </w:tcPr>
          <w:p w14:paraId="29448C34" w14:textId="30FB223B" w:rsidR="00FF5B75" w:rsidRPr="004952F3" w:rsidRDefault="00FF5B7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1. </w:t>
            </w:r>
            <w:r w:rsidR="00312D0F" w:rsidRPr="00312D0F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VẬT LÍ NHIỆT</w:t>
            </w:r>
          </w:p>
        </w:tc>
      </w:tr>
      <w:tr w:rsidR="00694953" w:rsidRPr="004952F3" w14:paraId="132531DE" w14:textId="77777777" w:rsidTr="005E2529">
        <w:trPr>
          <w:trHeight w:val="100"/>
        </w:trPr>
        <w:tc>
          <w:tcPr>
            <w:tcW w:w="675" w:type="dxa"/>
          </w:tcPr>
          <w:p w14:paraId="7684EABE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42E76E1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5937951" w14:textId="28FB4F53" w:rsidR="00694953" w:rsidRPr="004952F3" w:rsidRDefault="00A8071F" w:rsidP="00312D0F">
            <w:pPr>
              <w:pStyle w:val="Bodytext60"/>
              <w:shd w:val="clear" w:color="auto" w:fill="auto"/>
              <w:ind w:firstLine="0"/>
              <w:jc w:val="both"/>
              <w:rPr>
                <w:rFonts w:ascii="Minion Pro" w:hAnsi="Minion Pro" w:cs="Times New Roman"/>
                <w:sz w:val="26"/>
                <w:szCs w:val="26"/>
              </w:rPr>
            </w:pPr>
            <w:r w:rsidRPr="00A8071F">
              <w:rPr>
                <w:rStyle w:val="Bodytext6Arial"/>
                <w:rFonts w:ascii="Minion Pro" w:hAnsi="Minion Pro" w:cs="Times New Roman"/>
                <w:sz w:val="26"/>
                <w:szCs w:val="26"/>
              </w:rPr>
              <w:t>Sự chuyển thể</w:t>
            </w:r>
          </w:p>
        </w:tc>
        <w:tc>
          <w:tcPr>
            <w:tcW w:w="1275" w:type="dxa"/>
          </w:tcPr>
          <w:p w14:paraId="65A201A0" w14:textId="7E922209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4A6CD08D" w14:textId="77777777" w:rsidTr="00CA479C">
        <w:tc>
          <w:tcPr>
            <w:tcW w:w="675" w:type="dxa"/>
          </w:tcPr>
          <w:p w14:paraId="14F6C3DA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9C4507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B50EADB" w14:textId="212B50B3" w:rsidR="00694953" w:rsidRPr="004952F3" w:rsidRDefault="00A8071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A8071F">
              <w:rPr>
                <w:rFonts w:ascii="Minion Pro" w:hAnsi="Minion Pro" w:cstheme="majorHAnsi"/>
                <w:sz w:val="26"/>
                <w:szCs w:val="26"/>
                <w:lang w:val="en-US"/>
              </w:rPr>
              <w:t>Nhiệt độ. Thang nhiệt độ</w:t>
            </w:r>
          </w:p>
        </w:tc>
        <w:tc>
          <w:tcPr>
            <w:tcW w:w="1275" w:type="dxa"/>
          </w:tcPr>
          <w:p w14:paraId="4A4EC1C7" w14:textId="167CF985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7E71E129" w14:textId="77777777" w:rsidTr="00CA479C">
        <w:tc>
          <w:tcPr>
            <w:tcW w:w="675" w:type="dxa"/>
          </w:tcPr>
          <w:p w14:paraId="4B898238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5585B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CF8BD56" w14:textId="62330B84" w:rsidR="00694953" w:rsidRPr="004952F3" w:rsidRDefault="00A8071F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A8071F">
              <w:rPr>
                <w:rFonts w:ascii="Minion Pro" w:hAnsi="Minion Pro" w:cstheme="majorHAnsi"/>
                <w:sz w:val="26"/>
                <w:szCs w:val="26"/>
                <w:lang w:val="en-US"/>
              </w:rPr>
              <w:t>Nội năng. Định luật 1 nhiệt động lực h</w:t>
            </w: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ọc</w:t>
            </w:r>
          </w:p>
        </w:tc>
        <w:tc>
          <w:tcPr>
            <w:tcW w:w="1275" w:type="dxa"/>
          </w:tcPr>
          <w:p w14:paraId="1D847B10" w14:textId="0397DC20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694953" w:rsidRPr="004952F3" w14:paraId="65D998C4" w14:textId="77777777" w:rsidTr="00CA479C">
        <w:tc>
          <w:tcPr>
            <w:tcW w:w="675" w:type="dxa"/>
          </w:tcPr>
          <w:p w14:paraId="310705F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7D2C5F" w14:textId="7B426D60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gridSpan w:val="2"/>
          </w:tcPr>
          <w:p w14:paraId="4876120F" w14:textId="77777777" w:rsidR="00A8071F" w:rsidRPr="00A8071F" w:rsidRDefault="00A8071F" w:rsidP="00A8071F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A8071F">
              <w:rPr>
                <w:rFonts w:ascii="Minion Pro" w:hAnsi="Minion Pro" w:cstheme="majorHAnsi"/>
                <w:sz w:val="26"/>
                <w:szCs w:val="26"/>
                <w:lang w:val="en-US"/>
              </w:rPr>
              <w:t>Thực hành đo nhiệt dung riêng, nhiệt nóng chảy riêng,</w:t>
            </w:r>
          </w:p>
          <w:p w14:paraId="5E1C2F92" w14:textId="749FA2C3" w:rsidR="00694953" w:rsidRPr="004952F3" w:rsidRDefault="00A8071F" w:rsidP="00A8071F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A8071F">
              <w:rPr>
                <w:rFonts w:ascii="Minion Pro" w:hAnsi="Minion Pro" w:cstheme="majorHAnsi"/>
                <w:sz w:val="26"/>
                <w:szCs w:val="26"/>
                <w:lang w:val="en-US"/>
              </w:rPr>
              <w:t xml:space="preserve"> nhiệt hoá hơi riêng</w:t>
            </w:r>
          </w:p>
        </w:tc>
        <w:tc>
          <w:tcPr>
            <w:tcW w:w="1275" w:type="dxa"/>
          </w:tcPr>
          <w:p w14:paraId="7A59E600" w14:textId="1CE216A3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6</w:t>
            </w:r>
          </w:p>
        </w:tc>
      </w:tr>
      <w:tr w:rsidR="004952F3" w:rsidRPr="004952F3" w14:paraId="2D39834F" w14:textId="77777777" w:rsidTr="002B1C19">
        <w:tc>
          <w:tcPr>
            <w:tcW w:w="675" w:type="dxa"/>
            <w:shd w:val="clear" w:color="auto" w:fill="B6DDE8" w:themeFill="accent5" w:themeFillTint="66"/>
          </w:tcPr>
          <w:p w14:paraId="442CDF39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087C568B" w14:textId="6B8E45C0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2510B4E4" w14:textId="01E57FDC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0CF8509E" w14:textId="5C66BE10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952F3" w:rsidRPr="004952F3" w14:paraId="2E49EA3F" w14:textId="77777777" w:rsidTr="002B1C19">
        <w:tc>
          <w:tcPr>
            <w:tcW w:w="675" w:type="dxa"/>
            <w:shd w:val="clear" w:color="auto" w:fill="B6DDE8" w:themeFill="accent5" w:themeFillTint="66"/>
          </w:tcPr>
          <w:p w14:paraId="3178A152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BD19C0E" w14:textId="77777777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35CBA0D" w14:textId="6C964CEB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075A4D08" w14:textId="5D11D3CC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F379C6" w:rsidRPr="004952F3" w14:paraId="14F23F5E" w14:textId="77777777" w:rsidTr="00CA479C">
        <w:tc>
          <w:tcPr>
            <w:tcW w:w="9180" w:type="dxa"/>
            <w:gridSpan w:val="6"/>
          </w:tcPr>
          <w:p w14:paraId="13328A59" w14:textId="4B044BCF" w:rsidR="00F379C6" w:rsidRPr="004952F3" w:rsidRDefault="00F379C6" w:rsidP="00C54795">
            <w:pPr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</w:t>
            </w:r>
            <w:r w:rsidR="00C5479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2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. </w:t>
            </w:r>
            <w:r w:rsidR="009D044E" w:rsidRPr="009D044E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KHÍ LÍ TƯỞNG</w:t>
            </w:r>
          </w:p>
        </w:tc>
      </w:tr>
      <w:tr w:rsidR="00694953" w:rsidRPr="004952F3" w14:paraId="3FAEBE39" w14:textId="77777777" w:rsidTr="00CA479C">
        <w:tc>
          <w:tcPr>
            <w:tcW w:w="675" w:type="dxa"/>
          </w:tcPr>
          <w:p w14:paraId="2C75B41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A8BBADD" w14:textId="7151D049" w:rsidR="00694953" w:rsidRPr="004952F3" w:rsidRDefault="00913BD3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6379" w:type="dxa"/>
            <w:gridSpan w:val="2"/>
          </w:tcPr>
          <w:p w14:paraId="1D8C9391" w14:textId="4BB7CCDD" w:rsidR="00694953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Thuyết động học phân tử chất khí</w:t>
            </w:r>
          </w:p>
        </w:tc>
        <w:tc>
          <w:tcPr>
            <w:tcW w:w="1275" w:type="dxa"/>
          </w:tcPr>
          <w:p w14:paraId="3505EF01" w14:textId="4D53D843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46CE7E57" w14:textId="77777777" w:rsidTr="00CA479C">
        <w:tc>
          <w:tcPr>
            <w:tcW w:w="675" w:type="dxa"/>
          </w:tcPr>
          <w:p w14:paraId="2DC467C6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2CDF351" w14:textId="1080885F" w:rsidR="00694953" w:rsidRPr="004952F3" w:rsidRDefault="00913BD3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6379" w:type="dxa"/>
            <w:gridSpan w:val="2"/>
          </w:tcPr>
          <w:p w14:paraId="11FC42D8" w14:textId="1D2EC9E4" w:rsidR="00694953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Định luật Boyle. Định luật Charles</w:t>
            </w:r>
          </w:p>
        </w:tc>
        <w:tc>
          <w:tcPr>
            <w:tcW w:w="1275" w:type="dxa"/>
          </w:tcPr>
          <w:p w14:paraId="159D18D6" w14:textId="628E388C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5</w:t>
            </w:r>
          </w:p>
        </w:tc>
      </w:tr>
      <w:tr w:rsidR="00694953" w:rsidRPr="004952F3" w14:paraId="2088ED72" w14:textId="77777777" w:rsidTr="00CA479C">
        <w:tc>
          <w:tcPr>
            <w:tcW w:w="675" w:type="dxa"/>
          </w:tcPr>
          <w:p w14:paraId="7AD1BD13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4F6A34" w14:textId="44E7F529" w:rsidR="00694953" w:rsidRPr="004952F3" w:rsidRDefault="00913BD3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6379" w:type="dxa"/>
            <w:gridSpan w:val="2"/>
          </w:tcPr>
          <w:p w14:paraId="10AA20BD" w14:textId="60BD7B7A" w:rsidR="00694953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Phương trình trạng thái của khí lí tưởng</w:t>
            </w:r>
          </w:p>
        </w:tc>
        <w:tc>
          <w:tcPr>
            <w:tcW w:w="1275" w:type="dxa"/>
          </w:tcPr>
          <w:p w14:paraId="69B6AFF3" w14:textId="292D0FB0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694953" w:rsidRPr="004952F3" w14:paraId="157305FA" w14:textId="77777777" w:rsidTr="00CA479C">
        <w:tc>
          <w:tcPr>
            <w:tcW w:w="675" w:type="dxa"/>
          </w:tcPr>
          <w:p w14:paraId="400A0508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6FDCD8" w14:textId="66A70DC5" w:rsidR="00694953" w:rsidRPr="004952F3" w:rsidRDefault="00913BD3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6379" w:type="dxa"/>
            <w:gridSpan w:val="2"/>
          </w:tcPr>
          <w:p w14:paraId="6D783B9C" w14:textId="353368E9" w:rsidR="00694953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Áp suất - động năng chất khí theo mô hình động học phân tử</w:t>
            </w:r>
          </w:p>
        </w:tc>
        <w:tc>
          <w:tcPr>
            <w:tcW w:w="1275" w:type="dxa"/>
          </w:tcPr>
          <w:p w14:paraId="3893B427" w14:textId="1029AFF3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4952F3" w:rsidRPr="004952F3" w14:paraId="26867D82" w14:textId="77777777" w:rsidTr="002B1C19">
        <w:tc>
          <w:tcPr>
            <w:tcW w:w="675" w:type="dxa"/>
            <w:shd w:val="clear" w:color="auto" w:fill="B6DDE8" w:themeFill="accent5" w:themeFillTint="66"/>
          </w:tcPr>
          <w:p w14:paraId="13BE6BD3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0B3B4463" w14:textId="77777777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7BBB4F6C" w14:textId="137F3415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5BE2CAAF" w14:textId="11FDCF3E" w:rsid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952F3" w:rsidRPr="004952F3" w14:paraId="2F24DB65" w14:textId="77777777" w:rsidTr="002B1C19">
        <w:tc>
          <w:tcPr>
            <w:tcW w:w="675" w:type="dxa"/>
            <w:shd w:val="clear" w:color="auto" w:fill="B6DDE8" w:themeFill="accent5" w:themeFillTint="66"/>
          </w:tcPr>
          <w:p w14:paraId="35B16606" w14:textId="24A5706F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1A3CEB1" w14:textId="77777777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43D4653" w14:textId="3BCB7F45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DBFB8E4" w14:textId="08DE41ED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0359D" w:rsidRPr="004952F3" w14:paraId="456EFA03" w14:textId="77777777" w:rsidTr="00CA479C">
        <w:tc>
          <w:tcPr>
            <w:tcW w:w="9180" w:type="dxa"/>
            <w:gridSpan w:val="6"/>
          </w:tcPr>
          <w:p w14:paraId="23105A90" w14:textId="528F121B" w:rsidR="00A0359D" w:rsidRPr="004952F3" w:rsidRDefault="00A0359D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</w:rPr>
              <w:t xml:space="preserve">Chương 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3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</w:rPr>
              <w:t xml:space="preserve">. </w:t>
            </w:r>
            <w:r w:rsidR="009D044E" w:rsidRPr="009D044E">
              <w:rPr>
                <w:rFonts w:ascii="Minion Pro" w:hAnsi="Minion Pro" w:cstheme="majorHAnsi"/>
                <w:b/>
                <w:bCs/>
                <w:sz w:val="26"/>
                <w:szCs w:val="26"/>
              </w:rPr>
              <w:t>TỪ TRƯỜNG</w:t>
            </w:r>
          </w:p>
        </w:tc>
      </w:tr>
      <w:tr w:rsidR="00694953" w:rsidRPr="004952F3" w14:paraId="0F0855BC" w14:textId="77777777" w:rsidTr="00CA479C">
        <w:tc>
          <w:tcPr>
            <w:tcW w:w="675" w:type="dxa"/>
          </w:tcPr>
          <w:p w14:paraId="4D7A2BA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62EA0C25" w14:textId="67F21632" w:rsidR="00694953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379" w:type="dxa"/>
            <w:gridSpan w:val="2"/>
          </w:tcPr>
          <w:p w14:paraId="47E0DD27" w14:textId="6BDDD49B" w:rsidR="00694953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</w:rPr>
              <w:t>Khái niệm từ trường</w:t>
            </w:r>
          </w:p>
        </w:tc>
        <w:tc>
          <w:tcPr>
            <w:tcW w:w="1275" w:type="dxa"/>
          </w:tcPr>
          <w:p w14:paraId="189108B9" w14:textId="068B2666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59D24772" w14:textId="77777777" w:rsidTr="00CA479C">
        <w:tc>
          <w:tcPr>
            <w:tcW w:w="675" w:type="dxa"/>
          </w:tcPr>
          <w:p w14:paraId="4DCDCD6F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B4F07BE" w14:textId="09EE7251" w:rsidR="00694953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6379" w:type="dxa"/>
            <w:gridSpan w:val="2"/>
          </w:tcPr>
          <w:p w14:paraId="51E8FDDB" w14:textId="7D6F10CE" w:rsidR="00694953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Lực từ. Cảm ứng từ</w:t>
            </w:r>
          </w:p>
        </w:tc>
        <w:tc>
          <w:tcPr>
            <w:tcW w:w="1275" w:type="dxa"/>
          </w:tcPr>
          <w:p w14:paraId="725FA1E2" w14:textId="56EB1395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551F0487" w14:textId="77777777" w:rsidTr="00CA479C">
        <w:tc>
          <w:tcPr>
            <w:tcW w:w="675" w:type="dxa"/>
          </w:tcPr>
          <w:p w14:paraId="730BD36D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7BAF5D5" w14:textId="136AC069" w:rsidR="00694953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6379" w:type="dxa"/>
            <w:gridSpan w:val="2"/>
          </w:tcPr>
          <w:p w14:paraId="4A75C252" w14:textId="1162A0A0" w:rsidR="00694953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Thực hành đo cảm ứng từ</w:t>
            </w:r>
          </w:p>
        </w:tc>
        <w:tc>
          <w:tcPr>
            <w:tcW w:w="1275" w:type="dxa"/>
          </w:tcPr>
          <w:p w14:paraId="22ACAABE" w14:textId="7179888E" w:rsidR="00694953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AB67E5" w:rsidRPr="004952F3" w14:paraId="22959800" w14:textId="77777777" w:rsidTr="00CA479C">
        <w:tc>
          <w:tcPr>
            <w:tcW w:w="675" w:type="dxa"/>
          </w:tcPr>
          <w:p w14:paraId="21FD9027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78FEB3B" w14:textId="659BEE74" w:rsidR="00AB67E5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6379" w:type="dxa"/>
            <w:gridSpan w:val="2"/>
          </w:tcPr>
          <w:p w14:paraId="073FFFB8" w14:textId="2F760138" w:rsidR="00AB67E5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Hiện tượng cảm ứng điện từ</w:t>
            </w:r>
          </w:p>
        </w:tc>
        <w:tc>
          <w:tcPr>
            <w:tcW w:w="1275" w:type="dxa"/>
          </w:tcPr>
          <w:p w14:paraId="3D41DBAF" w14:textId="52B57B7A" w:rsidR="00AB67E5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AB67E5" w:rsidRPr="004952F3" w14:paraId="43AED524" w14:textId="77777777" w:rsidTr="00CA479C">
        <w:tc>
          <w:tcPr>
            <w:tcW w:w="675" w:type="dxa"/>
          </w:tcPr>
          <w:p w14:paraId="5FF50028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513D54C" w14:textId="6EA76DBA" w:rsidR="00AB67E5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6379" w:type="dxa"/>
            <w:gridSpan w:val="2"/>
          </w:tcPr>
          <w:p w14:paraId="74EAAB7C" w14:textId="2F980A3A" w:rsidR="00AB67E5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Đại cương về dòng điện xoay chiều</w:t>
            </w:r>
          </w:p>
        </w:tc>
        <w:tc>
          <w:tcPr>
            <w:tcW w:w="1275" w:type="dxa"/>
          </w:tcPr>
          <w:p w14:paraId="69C19CF2" w14:textId="4755F113" w:rsidR="00AB67E5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737C2C" w:rsidRPr="004952F3" w14:paraId="4BADEB70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D68AF08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340FC1C4" w14:textId="0F1934A7" w:rsidR="00737C2C" w:rsidRPr="004952F3" w:rsidRDefault="00737C2C" w:rsidP="00737C2C">
            <w:pPr>
              <w:pStyle w:val="ListParagraph"/>
              <w:spacing w:before="0" w:line="240" w:lineRule="auto"/>
              <w:ind w:firstLineChars="0" w:firstLine="0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5B8944F5" w14:textId="2567D36A" w:rsidR="00737C2C" w:rsidRPr="004952F3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3C275328" w14:textId="29BB6AA5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37C2C" w:rsidRPr="004952F3" w14:paraId="7BAC0CA8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E88FB7D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6824E285" w14:textId="77777777" w:rsidR="00737C2C" w:rsidRPr="004952F3" w:rsidRDefault="00737C2C" w:rsidP="00737C2C">
            <w:pPr>
              <w:pStyle w:val="ListParagraph"/>
              <w:spacing w:before="0" w:line="240" w:lineRule="auto"/>
              <w:ind w:firstLineChars="0" w:firstLine="0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6A12E8BF" w14:textId="15F70899" w:rsidR="00737C2C" w:rsidRPr="004952F3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7277DED2" w14:textId="41118217" w:rsidR="00737C2C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B67E5" w:rsidRPr="004952F3" w14:paraId="2C4B9ED8" w14:textId="77777777" w:rsidTr="00CA479C">
        <w:tc>
          <w:tcPr>
            <w:tcW w:w="9180" w:type="dxa"/>
            <w:gridSpan w:val="6"/>
          </w:tcPr>
          <w:p w14:paraId="0B613C1B" w14:textId="1E3E8D43" w:rsidR="00AB67E5" w:rsidRPr="004952F3" w:rsidRDefault="00AB67E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Chương </w:t>
            </w:r>
            <w:r w:rsidR="007E32A5"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4</w:t>
            </w: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. </w:t>
            </w:r>
            <w:r w:rsidR="009D044E" w:rsidRPr="009D044E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VẬT LÍ HẠT NHÂN</w:t>
            </w:r>
          </w:p>
        </w:tc>
      </w:tr>
      <w:tr w:rsidR="00AB67E5" w:rsidRPr="004952F3" w14:paraId="3B028DF3" w14:textId="77777777" w:rsidTr="00CA479C">
        <w:tc>
          <w:tcPr>
            <w:tcW w:w="675" w:type="dxa"/>
          </w:tcPr>
          <w:p w14:paraId="6C197F6F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93AC3A8" w14:textId="30673224" w:rsidR="00AB67E5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6379" w:type="dxa"/>
            <w:gridSpan w:val="2"/>
          </w:tcPr>
          <w:p w14:paraId="4E70C119" w14:textId="0503C72D" w:rsidR="00AB67E5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Hạt nhân và mô hình nguyên tử</w:t>
            </w:r>
          </w:p>
        </w:tc>
        <w:tc>
          <w:tcPr>
            <w:tcW w:w="1275" w:type="dxa"/>
          </w:tcPr>
          <w:p w14:paraId="56ACB758" w14:textId="0C88BA90" w:rsidR="00AB67E5" w:rsidRPr="004952F3" w:rsidRDefault="009C498B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1AED391F" w14:textId="77777777" w:rsidTr="00CA479C">
        <w:tc>
          <w:tcPr>
            <w:tcW w:w="675" w:type="dxa"/>
          </w:tcPr>
          <w:p w14:paraId="6C0C7B17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5DB1D10" w14:textId="146F68EF" w:rsidR="00AB67E5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6379" w:type="dxa"/>
            <w:gridSpan w:val="2"/>
          </w:tcPr>
          <w:p w14:paraId="31F6C475" w14:textId="59AF072E" w:rsidR="00AB67E5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Năng lượng liên kết hạt nhân</w:t>
            </w:r>
          </w:p>
        </w:tc>
        <w:tc>
          <w:tcPr>
            <w:tcW w:w="1275" w:type="dxa"/>
          </w:tcPr>
          <w:p w14:paraId="62DB8795" w14:textId="1E3C1062" w:rsidR="00AB67E5" w:rsidRPr="004952F3" w:rsidRDefault="009C498B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422C5869" w14:textId="77777777" w:rsidTr="00CA479C">
        <w:tc>
          <w:tcPr>
            <w:tcW w:w="675" w:type="dxa"/>
          </w:tcPr>
          <w:p w14:paraId="19B51382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2BA3360" w14:textId="7032E470" w:rsidR="00AB67E5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6379" w:type="dxa"/>
            <w:gridSpan w:val="2"/>
          </w:tcPr>
          <w:p w14:paraId="4C51B8D9" w14:textId="1A7F5CE3" w:rsidR="00AB67E5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Phản ứng phân hạch, phản ứng nhiệt hạch và ứng dụng</w:t>
            </w:r>
          </w:p>
        </w:tc>
        <w:tc>
          <w:tcPr>
            <w:tcW w:w="1275" w:type="dxa"/>
          </w:tcPr>
          <w:p w14:paraId="762D47E7" w14:textId="601505AD" w:rsidR="00AB67E5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3D013283" w14:textId="77777777" w:rsidTr="00CA479C">
        <w:tc>
          <w:tcPr>
            <w:tcW w:w="675" w:type="dxa"/>
          </w:tcPr>
          <w:p w14:paraId="2EEF7AD2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4479046" w14:textId="66C2C154" w:rsidR="00AB67E5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6379" w:type="dxa"/>
            <w:gridSpan w:val="2"/>
          </w:tcPr>
          <w:p w14:paraId="387699EF" w14:textId="2B4566A8" w:rsidR="00AB67E5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Hiện tượng phóng xạ</w:t>
            </w:r>
          </w:p>
        </w:tc>
        <w:tc>
          <w:tcPr>
            <w:tcW w:w="1275" w:type="dxa"/>
          </w:tcPr>
          <w:p w14:paraId="38FC2AC2" w14:textId="6E98B5A5" w:rsidR="00AB67E5" w:rsidRPr="004952F3" w:rsidRDefault="00604434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062A5EA6" w14:textId="77777777" w:rsidTr="00CA479C">
        <w:tc>
          <w:tcPr>
            <w:tcW w:w="675" w:type="dxa"/>
          </w:tcPr>
          <w:p w14:paraId="71FBA3DA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DC9E159" w14:textId="52A9FAA0" w:rsidR="00AB67E5" w:rsidRPr="004952F3" w:rsidRDefault="00913BD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6379" w:type="dxa"/>
            <w:gridSpan w:val="2"/>
          </w:tcPr>
          <w:p w14:paraId="24D6F69D" w14:textId="3C2B01F9" w:rsidR="00AB67E5" w:rsidRPr="004952F3" w:rsidRDefault="00913BD3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913BD3">
              <w:rPr>
                <w:rFonts w:ascii="Minion Pro" w:hAnsi="Minion Pro" w:cstheme="majorHAnsi"/>
                <w:sz w:val="26"/>
                <w:szCs w:val="26"/>
                <w:lang w:val="en-US"/>
              </w:rPr>
              <w:t>An toàn phóng xạ</w:t>
            </w:r>
          </w:p>
        </w:tc>
        <w:tc>
          <w:tcPr>
            <w:tcW w:w="1275" w:type="dxa"/>
          </w:tcPr>
          <w:p w14:paraId="65BFB25C" w14:textId="7CCEBDDF" w:rsidR="00AB67E5" w:rsidRPr="004952F3" w:rsidRDefault="00AB67E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737C2C" w:rsidRPr="004952F3" w14:paraId="2BF0BDEB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CAC66F9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CF75DAF" w14:textId="77777777" w:rsidR="00737C2C" w:rsidRPr="00737C2C" w:rsidRDefault="00737C2C" w:rsidP="00737C2C">
            <w:pPr>
              <w:spacing w:before="0" w:line="240" w:lineRule="auto"/>
              <w:ind w:left="360"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8D1ECE6" w14:textId="70E65718" w:rsidR="00737C2C" w:rsidRPr="00737C2C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687A03CD" w14:textId="4FF52DC0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737C2C" w:rsidRPr="004952F3" w14:paraId="5B7AA13C" w14:textId="77777777" w:rsidTr="002B1C19">
        <w:tc>
          <w:tcPr>
            <w:tcW w:w="675" w:type="dxa"/>
            <w:shd w:val="clear" w:color="auto" w:fill="B6DDE8" w:themeFill="accent5" w:themeFillTint="66"/>
          </w:tcPr>
          <w:p w14:paraId="6DF547EB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5D4E799" w14:textId="77777777" w:rsidR="00737C2C" w:rsidRPr="00737C2C" w:rsidRDefault="00737C2C" w:rsidP="00737C2C">
            <w:pPr>
              <w:spacing w:before="0" w:line="240" w:lineRule="auto"/>
              <w:ind w:left="360"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03C5C1B6" w14:textId="4FA81C2B" w:rsidR="00737C2C" w:rsidRPr="00737C2C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54A51099" w14:textId="02FA5184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40FDCE38" w14:textId="4D75976C" w:rsidR="006637C9" w:rsidRPr="004952F3" w:rsidRDefault="006637C9" w:rsidP="007F2A29">
      <w:pPr>
        <w:spacing w:line="240" w:lineRule="auto"/>
        <w:ind w:firstLine="260"/>
        <w:jc w:val="center"/>
        <w:rPr>
          <w:rFonts w:ascii="Minion Pro" w:hAnsi="Minion Pro" w:cstheme="majorHAnsi"/>
          <w:sz w:val="26"/>
          <w:szCs w:val="26"/>
          <w:lang w:val="en-US"/>
        </w:rPr>
      </w:pPr>
    </w:p>
    <w:p w14:paraId="6D789B3D" w14:textId="77777777" w:rsidR="00455B62" w:rsidRPr="00F73AA4" w:rsidRDefault="00455B62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BẢNG PHÂN PHỐI CHƯƠNG TRÌNH</w:t>
      </w:r>
      <w:r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11</w:t>
      </w:r>
    </w:p>
    <w:p w14:paraId="46E856BD" w14:textId="77777777" w:rsidR="00455B62" w:rsidRPr="00F73AA4" w:rsidRDefault="00455B62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20"/>
          <w:szCs w:val="20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SÁCH CHUYÊN ĐỀ HỌC TẬP VẬT LÍ 11</w:t>
      </w:r>
    </w:p>
    <w:p w14:paraId="5A5479EF" w14:textId="3981BA08" w:rsidR="00455B62" w:rsidRPr="00157F1D" w:rsidRDefault="00455B62" w:rsidP="00776CD1">
      <w:pPr>
        <w:spacing w:after="0" w:line="276" w:lineRule="auto"/>
        <w:ind w:firstLine="321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sách Kết nối tri thức với cuộc sống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75D6A787" w14:textId="77777777" w:rsidR="00455B62" w:rsidRPr="00BC17EE" w:rsidRDefault="00455B62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sz w:val="28"/>
          <w:szCs w:val="28"/>
          <w:lang w:val="en-US"/>
        </w:rPr>
        <w:t>Tổng số tiết: 35</w:t>
      </w:r>
    </w:p>
    <w:p w14:paraId="07B33CCC" w14:textId="371A83CC" w:rsidR="00913BD3" w:rsidRDefault="00455B62" w:rsidP="00913BD3">
      <w:pPr>
        <w:tabs>
          <w:tab w:val="left" w:pos="1701"/>
        </w:tabs>
        <w:spacing w:after="0" w:line="276" w:lineRule="auto"/>
        <w:ind w:firstLine="261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 w:rsidR="00913BD3" w:rsidRPr="00913BD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Nguyễn Thành Vinh - Phùng Việt Hảl (Đồng Chủ Biên)</w:t>
      </w:r>
    </w:p>
    <w:p w14:paraId="02302525" w14:textId="05A85655" w:rsidR="00913BD3" w:rsidRPr="00913BD3" w:rsidRDefault="00913BD3" w:rsidP="00913BD3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913BD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Đoàn Hồng Hà - Đỗ Xuân Hội</w:t>
      </w:r>
    </w:p>
    <w:p w14:paraId="7BEFD9F1" w14:textId="524D1F85" w:rsidR="00455B62" w:rsidRDefault="00913BD3" w:rsidP="00913BD3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913BD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Nguyễn Như Huy - Trương Đặng Hoài Thu</w:t>
      </w:r>
    </w:p>
    <w:p w14:paraId="040CDFC0" w14:textId="77777777" w:rsidR="00455B62" w:rsidRPr="00535DA7" w:rsidRDefault="00455B62" w:rsidP="00455B62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</w:p>
    <w:tbl>
      <w:tblPr>
        <w:tblStyle w:val="Normal"/>
        <w:tblW w:w="9067" w:type="dxa"/>
        <w:tblLook w:val="04A0" w:firstRow="1" w:lastRow="0" w:firstColumn="1" w:lastColumn="0" w:noHBand="0" w:noVBand="1"/>
      </w:tblPr>
      <w:tblGrid>
        <w:gridCol w:w="714"/>
        <w:gridCol w:w="1842"/>
        <w:gridCol w:w="5378"/>
        <w:gridCol w:w="1133"/>
      </w:tblGrid>
      <w:tr w:rsidR="006637C9" w:rsidRPr="004952F3" w14:paraId="7CDDD6D2" w14:textId="77777777" w:rsidTr="00F514A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6E6" w14:textId="77777777" w:rsidR="006637C9" w:rsidRPr="004952F3" w:rsidRDefault="006637C9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B4F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 xml:space="preserve">Tên </w:t>
            </w:r>
          </w:p>
          <w:p w14:paraId="1618C2CE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8CA" w14:textId="77777777" w:rsidR="006637C9" w:rsidRPr="004952F3" w:rsidRDefault="006637C9" w:rsidP="00F514A5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10D0" w14:textId="77777777" w:rsidR="006637C9" w:rsidRPr="004952F3" w:rsidRDefault="006637C9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6637C9" w:rsidRPr="004952F3" w14:paraId="755770C8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FA1" w14:textId="77777777" w:rsidR="006637C9" w:rsidRPr="004952F3" w:rsidRDefault="006637C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1BF" w14:textId="69D9261A" w:rsidR="006637C9" w:rsidRPr="004952F3" w:rsidRDefault="009D044E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DÒNG ĐIỆN XOAY CHIỀU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257" w14:textId="5B9F8D4F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1. </w:t>
            </w:r>
            <w:r w:rsidR="00913BD3" w:rsidRPr="00913BD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Các đặc trưng của dòng điện xoay chiều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EB0" w14:textId="792E0B99" w:rsidR="006637C9" w:rsidRPr="004952F3" w:rsidRDefault="003B7060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6637C9" w:rsidRPr="004952F3" w14:paraId="7FD16832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99C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061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63" w14:textId="523B66A4" w:rsidR="006637C9" w:rsidRPr="004952F3" w:rsidRDefault="006637C9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2. </w:t>
            </w:r>
            <w:r w:rsidR="00913BD3" w:rsidRPr="00913BD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Máy biến áp. Truyền tải điện năng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3D0" w14:textId="2513281D" w:rsidR="006637C9" w:rsidRPr="004952F3" w:rsidRDefault="003B7060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9D044E" w:rsidRPr="004952F3" w14:paraId="64FAF34B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486" w14:textId="77777777" w:rsidR="009D044E" w:rsidRPr="004952F3" w:rsidRDefault="009D044E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A568" w14:textId="77777777" w:rsidR="009D044E" w:rsidRPr="004952F3" w:rsidRDefault="009D044E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966" w14:textId="2C14D722" w:rsidR="009D044E" w:rsidRPr="004952F3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3. </w:t>
            </w:r>
            <w:r w:rsidR="00913BD3" w:rsidRPr="00913BD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Chỉnh lưu dòng điện xoay chiều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4BF" w14:textId="12597497" w:rsidR="009D044E" w:rsidRDefault="003B7060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4</w:t>
            </w:r>
          </w:p>
        </w:tc>
      </w:tr>
      <w:tr w:rsidR="006637C9" w:rsidRPr="004952F3" w14:paraId="23568C11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14" w:type="dxa"/>
            <w:vMerge w:val="restart"/>
            <w:vAlign w:val="center"/>
          </w:tcPr>
          <w:p w14:paraId="60905ED9" w14:textId="77777777" w:rsidR="006637C9" w:rsidRPr="004952F3" w:rsidRDefault="006637C9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1D938220" w14:textId="72B70011" w:rsidR="006637C9" w:rsidRPr="004952F3" w:rsidRDefault="009D044E" w:rsidP="00737C2C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MỘT SỐ ỨNG DỤNG VẬT LÍ TRONG CHẨN ĐOÁN Y HỌC</w:t>
            </w:r>
          </w:p>
        </w:tc>
        <w:tc>
          <w:tcPr>
            <w:tcW w:w="5378" w:type="dxa"/>
          </w:tcPr>
          <w:p w14:paraId="3EF3D08E" w14:textId="1B7CE785" w:rsidR="006637C9" w:rsidRPr="004952F3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</w:t>
            </w:r>
            <w:r w:rsidR="00913BD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4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. </w:t>
            </w:r>
            <w:r w:rsidR="00913BD3" w:rsidRPr="00913BD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Chẩn đoán bằng siêu âm</w:t>
            </w:r>
          </w:p>
        </w:tc>
        <w:tc>
          <w:tcPr>
            <w:tcW w:w="1133" w:type="dxa"/>
            <w:vAlign w:val="center"/>
          </w:tcPr>
          <w:p w14:paraId="2A94A3A4" w14:textId="35A01708" w:rsidR="006637C9" w:rsidRPr="004952F3" w:rsidRDefault="003B7060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6637C9" w:rsidRPr="004952F3" w14:paraId="3737CF79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14" w:type="dxa"/>
            <w:vMerge/>
            <w:vAlign w:val="center"/>
          </w:tcPr>
          <w:p w14:paraId="4A483893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FAF356B" w14:textId="77777777" w:rsidR="006637C9" w:rsidRPr="004952F3" w:rsidRDefault="006637C9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0FA137CB" w14:textId="3E48F45C" w:rsidR="006637C9" w:rsidRPr="004952F3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</w:t>
            </w:r>
            <w:r w:rsidR="00913BD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5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. </w:t>
            </w:r>
            <w:r w:rsidR="00913BD3" w:rsidRPr="00913BD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Tia X. Chụp ảnh X - quang và chụp ảnh cắt lớp (CT)</w:t>
            </w:r>
          </w:p>
        </w:tc>
        <w:tc>
          <w:tcPr>
            <w:tcW w:w="1133" w:type="dxa"/>
            <w:vAlign w:val="center"/>
          </w:tcPr>
          <w:p w14:paraId="36E62C21" w14:textId="7A489597" w:rsidR="006637C9" w:rsidRPr="001B72F3" w:rsidRDefault="003B7060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6</w:t>
            </w:r>
          </w:p>
        </w:tc>
      </w:tr>
      <w:tr w:rsidR="009D044E" w:rsidRPr="004952F3" w14:paraId="6E557E21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14" w:type="dxa"/>
            <w:vMerge/>
            <w:vAlign w:val="center"/>
          </w:tcPr>
          <w:p w14:paraId="6C422C3E" w14:textId="77777777" w:rsidR="009D044E" w:rsidRPr="004952F3" w:rsidRDefault="009D044E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1A83D6F" w14:textId="77777777" w:rsidR="009D044E" w:rsidRPr="004952F3" w:rsidRDefault="009D044E" w:rsidP="007F2A29">
            <w:pPr>
              <w:spacing w:line="240" w:lineRule="auto"/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6E49AF5A" w14:textId="14B62865" w:rsidR="009D044E" w:rsidRPr="009D044E" w:rsidRDefault="009D044E" w:rsidP="00737C2C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</w:t>
            </w:r>
            <w:r w:rsidR="00913BD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6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. </w:t>
            </w:r>
            <w:r w:rsidR="00913BD3" w:rsidRPr="00913BD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Chụp ảnh cộng hưởng từ (MRI)</w:t>
            </w:r>
          </w:p>
        </w:tc>
        <w:tc>
          <w:tcPr>
            <w:tcW w:w="1133" w:type="dxa"/>
            <w:vAlign w:val="center"/>
          </w:tcPr>
          <w:p w14:paraId="1BD8FC58" w14:textId="44E75BAB" w:rsidR="009D044E" w:rsidRPr="004952F3" w:rsidRDefault="003B7060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2</w:t>
            </w:r>
          </w:p>
        </w:tc>
      </w:tr>
      <w:tr w:rsidR="009D044E" w:rsidRPr="004952F3" w14:paraId="21642627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 w:val="restart"/>
            <w:vAlign w:val="center"/>
          </w:tcPr>
          <w:p w14:paraId="315C6BA6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419A8F1B" w14:textId="7723C781" w:rsidR="009D044E" w:rsidRPr="004952F3" w:rsidRDefault="009D044E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VẬT LÍ LƯỢNG TỬ</w:t>
            </w:r>
          </w:p>
        </w:tc>
        <w:tc>
          <w:tcPr>
            <w:tcW w:w="5378" w:type="dxa"/>
          </w:tcPr>
          <w:p w14:paraId="6170C371" w14:textId="2E645391" w:rsidR="009D044E" w:rsidRPr="004952F3" w:rsidRDefault="009D044E" w:rsidP="00F514A5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</w:t>
            </w:r>
            <w:r w:rsidR="00913BD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7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. Hiệu ứng quang điện và năng lượng của photon  </w:t>
            </w:r>
          </w:p>
        </w:tc>
        <w:tc>
          <w:tcPr>
            <w:tcW w:w="1133" w:type="dxa"/>
            <w:vAlign w:val="center"/>
          </w:tcPr>
          <w:p w14:paraId="3E06AE94" w14:textId="02B1248C" w:rsidR="009D044E" w:rsidRPr="004952F3" w:rsidRDefault="003B7060" w:rsidP="00F514A5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9D044E" w:rsidRPr="004952F3" w14:paraId="2E4E5A70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/>
            <w:vAlign w:val="center"/>
          </w:tcPr>
          <w:p w14:paraId="2C67EE08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2A238033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2EF9EF75" w14:textId="035E4C82" w:rsidR="009D044E" w:rsidRPr="004952F3" w:rsidRDefault="009D044E" w:rsidP="002B1C19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</w:t>
            </w:r>
            <w:r w:rsidR="00913BD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8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. Lưỡng tính sóng hạt</w:t>
            </w:r>
          </w:p>
        </w:tc>
        <w:tc>
          <w:tcPr>
            <w:tcW w:w="1133" w:type="dxa"/>
            <w:vAlign w:val="center"/>
          </w:tcPr>
          <w:p w14:paraId="4564278E" w14:textId="1A951EC3" w:rsidR="009D044E" w:rsidRDefault="001B72F3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2</w:t>
            </w:r>
          </w:p>
        </w:tc>
      </w:tr>
      <w:tr w:rsidR="009D044E" w:rsidRPr="004952F3" w14:paraId="65F96989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/>
            <w:vAlign w:val="center"/>
          </w:tcPr>
          <w:p w14:paraId="3DC1A192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8602B84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2C7239C0" w14:textId="693CB732" w:rsidR="009D044E" w:rsidRPr="004952F3" w:rsidRDefault="009D044E" w:rsidP="002B1C19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</w:t>
            </w:r>
            <w:r w:rsidR="00913BD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9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. Quang phổ vạc</w:t>
            </w:r>
            <w:r w:rsidR="00913BD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h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 nguyên tử</w:t>
            </w:r>
          </w:p>
        </w:tc>
        <w:tc>
          <w:tcPr>
            <w:tcW w:w="1133" w:type="dxa"/>
            <w:vAlign w:val="center"/>
          </w:tcPr>
          <w:p w14:paraId="351E4993" w14:textId="65C9D1DD" w:rsidR="009D044E" w:rsidRDefault="001B72F3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3</w:t>
            </w:r>
          </w:p>
        </w:tc>
      </w:tr>
      <w:tr w:rsidR="009D044E" w:rsidRPr="004952F3" w14:paraId="679071D4" w14:textId="77777777" w:rsidTr="002B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14" w:type="dxa"/>
            <w:vMerge/>
            <w:vAlign w:val="center"/>
          </w:tcPr>
          <w:p w14:paraId="471133FF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7A048C02" w14:textId="77777777" w:rsidR="009D044E" w:rsidRPr="004952F3" w:rsidRDefault="009D044E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1B7C28C8" w14:textId="782726E8" w:rsidR="009D044E" w:rsidRPr="009D044E" w:rsidRDefault="009D044E" w:rsidP="002B1C19">
            <w:pPr>
              <w:spacing w:line="240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</w:pP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</w:t>
            </w:r>
            <w:r w:rsidR="00913BD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10</w:t>
            </w:r>
            <w:r w:rsidRPr="009D044E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. Vùng năng lượng</w:t>
            </w:r>
          </w:p>
        </w:tc>
        <w:tc>
          <w:tcPr>
            <w:tcW w:w="1133" w:type="dxa"/>
            <w:vAlign w:val="center"/>
          </w:tcPr>
          <w:p w14:paraId="05354478" w14:textId="381DC00B" w:rsidR="009D044E" w:rsidRDefault="003B7060" w:rsidP="002B1C19">
            <w:pPr>
              <w:spacing w:line="240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2</w:t>
            </w:r>
          </w:p>
        </w:tc>
      </w:tr>
    </w:tbl>
    <w:p w14:paraId="26DED3F1" w14:textId="58CDB642" w:rsidR="00694953" w:rsidRPr="00737C2C" w:rsidRDefault="002B1C19" w:rsidP="00C04F18">
      <w:pPr>
        <w:ind w:firstLineChars="0" w:firstLine="0"/>
        <w:rPr>
          <w:rFonts w:ascii="Minion Pro" w:eastAsia="Arial" w:hAnsi="Minion Pro" w:cs="Times New Roman"/>
          <w:sz w:val="28"/>
          <w:szCs w:val="28"/>
        </w:rPr>
      </w:pPr>
      <w:r>
        <w:rPr>
          <w:rFonts w:ascii="Minion Pro" w:eastAsia="Arial" w:hAnsi="Minion Pro" w:cs="Times New Roman"/>
          <w:sz w:val="28"/>
          <w:szCs w:val="28"/>
        </w:rPr>
        <w:br w:type="page"/>
      </w:r>
      <w:r>
        <w:rPr>
          <w:noProof/>
        </w:rPr>
        <w:lastRenderedPageBreak/>
        <w:drawing>
          <wp:inline distT="0" distB="0" distL="0" distR="0" wp14:anchorId="13CF98CC" wp14:editId="1E257977">
            <wp:extent cx="5715000" cy="3238500"/>
            <wp:effectExtent l="0" t="0" r="0" b="0"/>
            <wp:docPr id="105599173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1733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"/>
                    <a:stretch/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4953" w:rsidRPr="00737C2C" w:rsidSect="00495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5CCE4" w14:textId="77777777" w:rsidR="002867C3" w:rsidRDefault="002867C3" w:rsidP="003546FB">
      <w:pPr>
        <w:spacing w:before="0" w:after="0" w:line="240" w:lineRule="auto"/>
        <w:ind w:firstLine="220"/>
      </w:pPr>
      <w:r>
        <w:separator/>
      </w:r>
    </w:p>
  </w:endnote>
  <w:endnote w:type="continuationSeparator" w:id="0">
    <w:p w14:paraId="22075537" w14:textId="77777777" w:rsidR="002867C3" w:rsidRDefault="002867C3" w:rsidP="003546FB">
      <w:pPr>
        <w:spacing w:before="0" w:after="0" w:line="240" w:lineRule="auto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EC01" w14:textId="77777777" w:rsidR="003546FB" w:rsidRDefault="003546FB">
    <w:pPr>
      <w:pStyle w:val="Footer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08A2" w14:textId="77777777" w:rsidR="003546FB" w:rsidRDefault="003546FB">
    <w:pPr>
      <w:pStyle w:val="Footer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DA1C" w14:textId="77777777" w:rsidR="003546FB" w:rsidRDefault="003546FB">
    <w:pPr>
      <w:pStyle w:val="Footer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D58D3" w14:textId="77777777" w:rsidR="002867C3" w:rsidRDefault="002867C3" w:rsidP="003546FB">
      <w:pPr>
        <w:spacing w:before="0" w:after="0" w:line="240" w:lineRule="auto"/>
        <w:ind w:firstLine="220"/>
      </w:pPr>
      <w:r>
        <w:separator/>
      </w:r>
    </w:p>
  </w:footnote>
  <w:footnote w:type="continuationSeparator" w:id="0">
    <w:p w14:paraId="4B7AB78D" w14:textId="77777777" w:rsidR="002867C3" w:rsidRDefault="002867C3" w:rsidP="003546FB">
      <w:pPr>
        <w:spacing w:before="0" w:after="0" w:line="240" w:lineRule="auto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E170" w14:textId="77777777" w:rsidR="003546FB" w:rsidRDefault="003546FB">
    <w:pPr>
      <w:pStyle w:val="Header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613922"/>
      <w:docPartObj>
        <w:docPartGallery w:val="Watermarks"/>
        <w:docPartUnique/>
      </w:docPartObj>
    </w:sdtPr>
    <w:sdtContent>
      <w:p w14:paraId="2359FEA5" w14:textId="7109EB02" w:rsidR="003546FB" w:rsidRDefault="00000000">
        <w:pPr>
          <w:pStyle w:val="Header"/>
          <w:ind w:firstLine="220"/>
        </w:pPr>
        <w:r>
          <w:rPr>
            <w:noProof/>
          </w:rPr>
          <w:pict w14:anchorId="4DD307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151064" o:spid="_x0000_s1025" type="#_x0000_t136" style="position:absolute;left:0;text-align:left;margin-left:0;margin-top:0;width:570.9pt;height:68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ô Nhung Cute - 0972.46.48.5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D668" w14:textId="77777777" w:rsidR="003546FB" w:rsidRDefault="003546FB">
    <w:pPr>
      <w:pStyle w:val="Header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4F03"/>
    <w:multiLevelType w:val="hybridMultilevel"/>
    <w:tmpl w:val="C05051DC"/>
    <w:lvl w:ilvl="0" w:tplc="831E8B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759"/>
    <w:multiLevelType w:val="hybridMultilevel"/>
    <w:tmpl w:val="BF2EFD04"/>
    <w:lvl w:ilvl="0" w:tplc="2D64D5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674"/>
    <w:multiLevelType w:val="hybridMultilevel"/>
    <w:tmpl w:val="9B128924"/>
    <w:lvl w:ilvl="0" w:tplc="DDF0C7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130"/>
    <w:multiLevelType w:val="hybridMultilevel"/>
    <w:tmpl w:val="9698CE3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493"/>
    <w:multiLevelType w:val="hybridMultilevel"/>
    <w:tmpl w:val="96942F30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3C2"/>
    <w:multiLevelType w:val="hybridMultilevel"/>
    <w:tmpl w:val="D800276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2014"/>
    <w:multiLevelType w:val="hybridMultilevel"/>
    <w:tmpl w:val="912A8A8A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37CF"/>
    <w:multiLevelType w:val="hybridMultilevel"/>
    <w:tmpl w:val="A29E021C"/>
    <w:lvl w:ilvl="0" w:tplc="10CEEF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50CD"/>
    <w:multiLevelType w:val="hybridMultilevel"/>
    <w:tmpl w:val="3E3E4A32"/>
    <w:lvl w:ilvl="0" w:tplc="05AE5B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597A"/>
    <w:multiLevelType w:val="hybridMultilevel"/>
    <w:tmpl w:val="BB4CC94C"/>
    <w:lvl w:ilvl="0" w:tplc="E6DAD1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0D"/>
    <w:multiLevelType w:val="hybridMultilevel"/>
    <w:tmpl w:val="CDF6DAC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3B46"/>
    <w:multiLevelType w:val="hybridMultilevel"/>
    <w:tmpl w:val="42121354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19482">
    <w:abstractNumId w:val="6"/>
  </w:num>
  <w:num w:numId="2" w16cid:durableId="1030448600">
    <w:abstractNumId w:val="10"/>
  </w:num>
  <w:num w:numId="3" w16cid:durableId="1224755899">
    <w:abstractNumId w:val="5"/>
  </w:num>
  <w:num w:numId="4" w16cid:durableId="1742099802">
    <w:abstractNumId w:val="4"/>
  </w:num>
  <w:num w:numId="5" w16cid:durableId="1191187687">
    <w:abstractNumId w:val="3"/>
  </w:num>
  <w:num w:numId="6" w16cid:durableId="1202329366">
    <w:abstractNumId w:val="11"/>
  </w:num>
  <w:num w:numId="7" w16cid:durableId="109781100">
    <w:abstractNumId w:val="0"/>
  </w:num>
  <w:num w:numId="8" w16cid:durableId="392050935">
    <w:abstractNumId w:val="1"/>
  </w:num>
  <w:num w:numId="9" w16cid:durableId="1591042426">
    <w:abstractNumId w:val="8"/>
  </w:num>
  <w:num w:numId="10" w16cid:durableId="32272713">
    <w:abstractNumId w:val="9"/>
  </w:num>
  <w:num w:numId="11" w16cid:durableId="821434971">
    <w:abstractNumId w:val="7"/>
  </w:num>
  <w:num w:numId="12" w16cid:durableId="48852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4953"/>
    <w:rsid w:val="00027F77"/>
    <w:rsid w:val="000721B6"/>
    <w:rsid w:val="000C1929"/>
    <w:rsid w:val="000C5154"/>
    <w:rsid w:val="000D7684"/>
    <w:rsid w:val="00123CF6"/>
    <w:rsid w:val="001A6031"/>
    <w:rsid w:val="001B72F3"/>
    <w:rsid w:val="00232976"/>
    <w:rsid w:val="002867C3"/>
    <w:rsid w:val="002B1C19"/>
    <w:rsid w:val="002C1C9A"/>
    <w:rsid w:val="002F732D"/>
    <w:rsid w:val="00312D0F"/>
    <w:rsid w:val="003209B5"/>
    <w:rsid w:val="00344709"/>
    <w:rsid w:val="003546FB"/>
    <w:rsid w:val="00365947"/>
    <w:rsid w:val="00382A2A"/>
    <w:rsid w:val="003B7060"/>
    <w:rsid w:val="003C3CEE"/>
    <w:rsid w:val="003C5C81"/>
    <w:rsid w:val="004017BC"/>
    <w:rsid w:val="004214ED"/>
    <w:rsid w:val="00453148"/>
    <w:rsid w:val="00455B62"/>
    <w:rsid w:val="004952F3"/>
    <w:rsid w:val="004955A1"/>
    <w:rsid w:val="004C6F01"/>
    <w:rsid w:val="004E12AB"/>
    <w:rsid w:val="004F5493"/>
    <w:rsid w:val="00504F45"/>
    <w:rsid w:val="005406F1"/>
    <w:rsid w:val="00546527"/>
    <w:rsid w:val="00553DB8"/>
    <w:rsid w:val="00554D40"/>
    <w:rsid w:val="005D486C"/>
    <w:rsid w:val="005E2529"/>
    <w:rsid w:val="005F3F14"/>
    <w:rsid w:val="00604434"/>
    <w:rsid w:val="00611123"/>
    <w:rsid w:val="00615B9C"/>
    <w:rsid w:val="00652C1F"/>
    <w:rsid w:val="006629E1"/>
    <w:rsid w:val="006637C9"/>
    <w:rsid w:val="00672C6C"/>
    <w:rsid w:val="00694953"/>
    <w:rsid w:val="006A5B53"/>
    <w:rsid w:val="006B0FE5"/>
    <w:rsid w:val="00723380"/>
    <w:rsid w:val="00737C2C"/>
    <w:rsid w:val="0079535A"/>
    <w:rsid w:val="007A4BBD"/>
    <w:rsid w:val="007B6565"/>
    <w:rsid w:val="007E32A5"/>
    <w:rsid w:val="007E45D4"/>
    <w:rsid w:val="007F2A29"/>
    <w:rsid w:val="00864889"/>
    <w:rsid w:val="008D504A"/>
    <w:rsid w:val="00902224"/>
    <w:rsid w:val="00902678"/>
    <w:rsid w:val="00913BD3"/>
    <w:rsid w:val="0095024A"/>
    <w:rsid w:val="00973CB6"/>
    <w:rsid w:val="009874ED"/>
    <w:rsid w:val="00995F91"/>
    <w:rsid w:val="009C498B"/>
    <w:rsid w:val="009D044E"/>
    <w:rsid w:val="00A0359D"/>
    <w:rsid w:val="00A26642"/>
    <w:rsid w:val="00A8071F"/>
    <w:rsid w:val="00A948B7"/>
    <w:rsid w:val="00AB67E5"/>
    <w:rsid w:val="00AD53D5"/>
    <w:rsid w:val="00AE18B1"/>
    <w:rsid w:val="00AF1F21"/>
    <w:rsid w:val="00AF3696"/>
    <w:rsid w:val="00B11AD2"/>
    <w:rsid w:val="00B352C3"/>
    <w:rsid w:val="00BC66EE"/>
    <w:rsid w:val="00BE587D"/>
    <w:rsid w:val="00C04F18"/>
    <w:rsid w:val="00C20B0E"/>
    <w:rsid w:val="00C54795"/>
    <w:rsid w:val="00C6668C"/>
    <w:rsid w:val="00C673C2"/>
    <w:rsid w:val="00C76D48"/>
    <w:rsid w:val="00CA3CBB"/>
    <w:rsid w:val="00CA479C"/>
    <w:rsid w:val="00CC4589"/>
    <w:rsid w:val="00CD626B"/>
    <w:rsid w:val="00D2621D"/>
    <w:rsid w:val="00D602CB"/>
    <w:rsid w:val="00D83A52"/>
    <w:rsid w:val="00DA25C0"/>
    <w:rsid w:val="00DC56A0"/>
    <w:rsid w:val="00DF753C"/>
    <w:rsid w:val="00E138E3"/>
    <w:rsid w:val="00E433E1"/>
    <w:rsid w:val="00ED38EA"/>
    <w:rsid w:val="00F14A26"/>
    <w:rsid w:val="00F379C6"/>
    <w:rsid w:val="00F514A5"/>
    <w:rsid w:val="00F64A3A"/>
    <w:rsid w:val="00FB4CF9"/>
    <w:rsid w:val="00FD088F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4C4AE"/>
  <w15:chartTrackingRefBased/>
  <w15:docId w15:val="{A834A2CD-29A1-472F-945F-ADA2EC6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360" w:lineRule="auto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4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949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637C9"/>
    <w:pPr>
      <w:spacing w:before="0" w:after="0" w:line="240" w:lineRule="auto"/>
      <w:ind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link w:val="Bodytext60"/>
    <w:uiPriority w:val="99"/>
    <w:rsid w:val="00C54795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6Arial">
    <w:name w:val="Body text (6) + Arial"/>
    <w:aliases w:val="10.5 pt"/>
    <w:basedOn w:val="Bodytext6"/>
    <w:rsid w:val="00C5479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paragraph" w:customStyle="1" w:styleId="Bodytext60">
    <w:name w:val="Body text (6)"/>
    <w:basedOn w:val="Normal"/>
    <w:link w:val="Bodytext6"/>
    <w:uiPriority w:val="99"/>
    <w:rsid w:val="00C54795"/>
    <w:pPr>
      <w:widowControl w:val="0"/>
      <w:shd w:val="clear" w:color="auto" w:fill="FFFFFF"/>
      <w:spacing w:before="0" w:after="0" w:line="323" w:lineRule="exact"/>
      <w:ind w:firstLineChars="0" w:hanging="920"/>
    </w:pPr>
    <w:rPr>
      <w:rFonts w:ascii="Palatino Linotype" w:eastAsia="Palatino Linotype" w:hAnsi="Palatino Linotype" w:cs="Palatino Linotyp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6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FB"/>
  </w:style>
  <w:style w:type="paragraph" w:styleId="Footer">
    <w:name w:val="footer"/>
    <w:basedOn w:val="Normal"/>
    <w:link w:val="FooterChar"/>
    <w:uiPriority w:val="99"/>
    <w:unhideWhenUsed/>
    <w:rsid w:val="003546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7535-9A83-46F5-814B-E4ACE2E1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Lâm Nguyễn Ngô</dc:creator>
  <cp:keywords/>
  <dc:description/>
  <cp:lastModifiedBy>Bich Nhung</cp:lastModifiedBy>
  <cp:revision>38</cp:revision>
  <cp:lastPrinted>2022-09-04T17:34:00Z</cp:lastPrinted>
  <dcterms:created xsi:type="dcterms:W3CDTF">2022-05-23T07:58:00Z</dcterms:created>
  <dcterms:modified xsi:type="dcterms:W3CDTF">2024-05-11T09:55:00Z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2022-05-23T07:58:17Z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60f6b586-aa95-4a6d-b8ec-d691d02126df</vt:lpwstr>
  </property>
  <property fmtid="{D5CDD505-2E9C-101B-9397-08002B2CF9AE}" pid="7" name="MSIP_Label_defa4170-0d19-0005-0004-bc88714345d2_ActionId">
    <vt:lpwstr>15d6964f-4e72-437f-9415-2121508db448</vt:lpwstr>
  </property>
  <property fmtid="{D5CDD505-2E9C-101B-9397-08002B2CF9AE}" pid="8" name="MSIP_Label_defa4170-0d19-0005-0004-bc88714345d2_ContentBits">
    <vt:lpwstr>0</vt:lpwstr>
  </property>
</Properties>
</file>